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624" w:rsidRDefault="00700624" w:rsidP="00700624">
      <w:pPr>
        <w:spacing w:after="0" w:line="240" w:lineRule="auto"/>
        <w:jc w:val="both"/>
        <w:rPr>
          <w:rFonts w:ascii="Times New Roman" w:hAnsi="Times New Roman" w:cs="Times New Roman"/>
          <w:sz w:val="28"/>
        </w:rPr>
      </w:pPr>
      <w:r>
        <w:rPr>
          <w:rFonts w:ascii="Times New Roman" w:hAnsi="Times New Roman" w:cs="Times New Roman"/>
          <w:sz w:val="28"/>
        </w:rPr>
        <w:t>Прокуратура Сергиевского района разъясняет:</w:t>
      </w:r>
    </w:p>
    <w:p w:rsidR="008201E3" w:rsidRDefault="008201E3" w:rsidP="00700624">
      <w:pPr>
        <w:spacing w:before="100" w:beforeAutospacing="1" w:after="100" w:afterAutospacing="1" w:line="240" w:lineRule="auto"/>
        <w:jc w:val="both"/>
        <w:outlineLvl w:val="1"/>
        <w:rPr>
          <w:rFonts w:ascii="Times New Roman" w:eastAsia="Times New Roman" w:hAnsi="Times New Roman" w:cs="Times New Roman"/>
          <w:b/>
          <w:bCs/>
          <w:sz w:val="28"/>
          <w:szCs w:val="32"/>
          <w:lang w:eastAsia="ru-RU"/>
        </w:rPr>
      </w:pPr>
      <w:r w:rsidRPr="00700624">
        <w:rPr>
          <w:rFonts w:ascii="Times New Roman" w:eastAsia="Times New Roman" w:hAnsi="Times New Roman" w:cs="Times New Roman"/>
          <w:b/>
          <w:bCs/>
          <w:sz w:val="28"/>
          <w:szCs w:val="32"/>
          <w:lang w:eastAsia="ru-RU"/>
        </w:rPr>
        <w:t>Порядок учёта и выдачи средств индивидуальной защиты работникам</w:t>
      </w:r>
    </w:p>
    <w:p w:rsidR="00700624" w:rsidRDefault="00700624" w:rsidP="00700624">
      <w:pPr>
        <w:spacing w:after="0" w:line="240" w:lineRule="auto"/>
        <w:jc w:val="both"/>
        <w:rPr>
          <w:rFonts w:ascii="Times New Roman" w:hAnsi="Times New Roman" w:cs="Times New Roman"/>
          <w:b/>
          <w:sz w:val="28"/>
        </w:rPr>
      </w:pPr>
      <w:r>
        <w:rPr>
          <w:rFonts w:ascii="Times New Roman" w:hAnsi="Times New Roman" w:cs="Times New Roman"/>
          <w:sz w:val="28"/>
        </w:rPr>
        <w:t xml:space="preserve">Комментирует ситуацию старший помощник прокурора Сергиевского района </w:t>
      </w:r>
      <w:r w:rsidRPr="00BA2E69">
        <w:rPr>
          <w:rFonts w:ascii="Times New Roman" w:hAnsi="Times New Roman" w:cs="Times New Roman"/>
          <w:b/>
          <w:sz w:val="28"/>
        </w:rPr>
        <w:t>Анастасия Староверова</w:t>
      </w:r>
    </w:p>
    <w:p w:rsidR="00700624" w:rsidRPr="00700624" w:rsidRDefault="00700624" w:rsidP="00700624">
      <w:pPr>
        <w:spacing w:after="0" w:line="240" w:lineRule="auto"/>
        <w:jc w:val="both"/>
        <w:rPr>
          <w:rFonts w:ascii="Times New Roman" w:hAnsi="Times New Roman" w:cs="Times New Roman"/>
          <w:b/>
          <w:sz w:val="28"/>
        </w:rPr>
      </w:pPr>
      <w:bookmarkStart w:id="0" w:name="_GoBack"/>
      <w:bookmarkEnd w:id="0"/>
    </w:p>
    <w:p w:rsidR="008201E3" w:rsidRPr="00700624" w:rsidRDefault="008201E3" w:rsidP="00700624">
      <w:pPr>
        <w:spacing w:after="0" w:line="240" w:lineRule="auto"/>
        <w:ind w:firstLine="708"/>
        <w:jc w:val="both"/>
        <w:rPr>
          <w:rFonts w:ascii="Times New Roman" w:eastAsia="Times New Roman" w:hAnsi="Times New Roman" w:cs="Times New Roman"/>
          <w:sz w:val="28"/>
          <w:szCs w:val="32"/>
          <w:lang w:eastAsia="ru-RU"/>
        </w:rPr>
      </w:pPr>
      <w:r w:rsidRPr="00700624">
        <w:rPr>
          <w:rFonts w:ascii="Times New Roman" w:eastAsia="Times New Roman" w:hAnsi="Times New Roman" w:cs="Times New Roman"/>
          <w:sz w:val="28"/>
          <w:szCs w:val="32"/>
          <w:lang w:eastAsia="ru-RU"/>
        </w:rPr>
        <w:t>Статьями 22 и 212 Трудового кодекса Российской Федерации на работодателя возложена обязанность по обеспечению безопасности и условий труда, соответствующих государственным нормативным требованиям охраны труда.</w:t>
      </w:r>
    </w:p>
    <w:p w:rsidR="008201E3" w:rsidRPr="00700624" w:rsidRDefault="008201E3" w:rsidP="00700624">
      <w:pPr>
        <w:spacing w:after="0" w:line="240" w:lineRule="auto"/>
        <w:ind w:firstLine="708"/>
        <w:jc w:val="both"/>
        <w:rPr>
          <w:rFonts w:ascii="Times New Roman" w:eastAsia="Times New Roman" w:hAnsi="Times New Roman" w:cs="Times New Roman"/>
          <w:sz w:val="28"/>
          <w:szCs w:val="32"/>
          <w:lang w:eastAsia="ru-RU"/>
        </w:rPr>
      </w:pPr>
      <w:r w:rsidRPr="00700624">
        <w:rPr>
          <w:rFonts w:ascii="Times New Roman" w:eastAsia="Times New Roman" w:hAnsi="Times New Roman" w:cs="Times New Roman"/>
          <w:sz w:val="28"/>
          <w:szCs w:val="32"/>
          <w:lang w:eastAsia="ru-RU"/>
        </w:rPr>
        <w:t>Наряду с иными обязанностями в сфере охраны труда работодатель, обязан за счет собственных средств обеспечить приобретение и выдачу специальной одежды, специальной обуви и других средств индивидуальной защиты (далее -СИЗ), смывающих и обезвреживающих средств, прошедших обязательную сертификацию или декларирование соответствия.</w:t>
      </w:r>
    </w:p>
    <w:p w:rsidR="008201E3" w:rsidRPr="00700624" w:rsidRDefault="008201E3" w:rsidP="00700624">
      <w:pPr>
        <w:spacing w:after="0" w:line="240" w:lineRule="auto"/>
        <w:ind w:firstLine="708"/>
        <w:jc w:val="both"/>
        <w:rPr>
          <w:rFonts w:ascii="Times New Roman" w:eastAsia="Times New Roman" w:hAnsi="Times New Roman" w:cs="Times New Roman"/>
          <w:sz w:val="28"/>
          <w:szCs w:val="32"/>
          <w:lang w:eastAsia="ru-RU"/>
        </w:rPr>
      </w:pPr>
      <w:r w:rsidRPr="00700624">
        <w:rPr>
          <w:rFonts w:ascii="Times New Roman" w:eastAsia="Times New Roman" w:hAnsi="Times New Roman" w:cs="Times New Roman"/>
          <w:sz w:val="28"/>
          <w:szCs w:val="32"/>
          <w:lang w:eastAsia="ru-RU"/>
        </w:rPr>
        <w:t>Аналогичные требования закреплены в приказе Минздравсоцразвития России от 01.06.2009 № 290 н «Об утверждении Межотраслевых правил обеспечения работников специальной одеждой, специальной обувью и другими средствами индивидуальной защиты».</w:t>
      </w:r>
    </w:p>
    <w:p w:rsidR="008201E3" w:rsidRPr="00700624" w:rsidRDefault="008201E3" w:rsidP="00700624">
      <w:pPr>
        <w:spacing w:after="0" w:line="240" w:lineRule="auto"/>
        <w:ind w:firstLine="708"/>
        <w:jc w:val="both"/>
        <w:rPr>
          <w:rFonts w:ascii="Times New Roman" w:eastAsia="Times New Roman" w:hAnsi="Times New Roman" w:cs="Times New Roman"/>
          <w:sz w:val="28"/>
          <w:szCs w:val="32"/>
          <w:lang w:eastAsia="ru-RU"/>
        </w:rPr>
      </w:pPr>
      <w:r w:rsidRPr="00700624">
        <w:rPr>
          <w:rFonts w:ascii="Times New Roman" w:eastAsia="Times New Roman" w:hAnsi="Times New Roman" w:cs="Times New Roman"/>
          <w:sz w:val="28"/>
          <w:szCs w:val="32"/>
          <w:lang w:eastAsia="ru-RU"/>
        </w:rPr>
        <w:t>Работодатель обязан организовать надлежащий учет и контроль выдачи работникам средств индивидуальной защиты.</w:t>
      </w:r>
    </w:p>
    <w:p w:rsidR="008201E3" w:rsidRPr="00700624" w:rsidRDefault="008201E3" w:rsidP="00700624">
      <w:pPr>
        <w:spacing w:after="0" w:line="240" w:lineRule="auto"/>
        <w:ind w:firstLine="708"/>
        <w:jc w:val="both"/>
        <w:rPr>
          <w:rFonts w:ascii="Times New Roman" w:eastAsia="Times New Roman" w:hAnsi="Times New Roman" w:cs="Times New Roman"/>
          <w:sz w:val="28"/>
          <w:szCs w:val="32"/>
          <w:lang w:eastAsia="ru-RU"/>
        </w:rPr>
      </w:pPr>
      <w:r w:rsidRPr="00700624">
        <w:rPr>
          <w:rFonts w:ascii="Times New Roman" w:eastAsia="Times New Roman" w:hAnsi="Times New Roman" w:cs="Times New Roman"/>
          <w:sz w:val="28"/>
          <w:szCs w:val="32"/>
          <w:lang w:eastAsia="ru-RU"/>
        </w:rPr>
        <w:t>Выдача и сдача средств защиты должна фиксироваться записью в личной карточке учета выдачи средств индивидуальной защиты.</w:t>
      </w:r>
    </w:p>
    <w:p w:rsidR="008201E3" w:rsidRPr="00700624" w:rsidRDefault="008201E3" w:rsidP="00700624">
      <w:pPr>
        <w:spacing w:after="0" w:line="240" w:lineRule="auto"/>
        <w:ind w:firstLine="708"/>
        <w:jc w:val="both"/>
        <w:rPr>
          <w:rFonts w:ascii="Times New Roman" w:eastAsia="Times New Roman" w:hAnsi="Times New Roman" w:cs="Times New Roman"/>
          <w:sz w:val="28"/>
          <w:szCs w:val="32"/>
          <w:lang w:eastAsia="ru-RU"/>
        </w:rPr>
      </w:pPr>
      <w:r w:rsidRPr="00700624">
        <w:rPr>
          <w:rFonts w:ascii="Times New Roman" w:eastAsia="Times New Roman" w:hAnsi="Times New Roman" w:cs="Times New Roman"/>
          <w:sz w:val="28"/>
          <w:szCs w:val="32"/>
          <w:lang w:eastAsia="ru-RU"/>
        </w:rPr>
        <w:t>Сроки пользования средствами индивидуальной защиты исчисляются со дня фактической выдачи работникам.</w:t>
      </w:r>
    </w:p>
    <w:p w:rsidR="008201E3" w:rsidRPr="00700624" w:rsidRDefault="008201E3" w:rsidP="00700624">
      <w:pPr>
        <w:spacing w:after="0" w:line="240" w:lineRule="auto"/>
        <w:ind w:firstLine="708"/>
        <w:jc w:val="both"/>
        <w:rPr>
          <w:rFonts w:ascii="Times New Roman" w:eastAsia="Times New Roman" w:hAnsi="Times New Roman" w:cs="Times New Roman"/>
          <w:sz w:val="28"/>
          <w:szCs w:val="32"/>
          <w:lang w:eastAsia="ru-RU"/>
        </w:rPr>
      </w:pPr>
      <w:r w:rsidRPr="00700624">
        <w:rPr>
          <w:rFonts w:ascii="Times New Roman" w:eastAsia="Times New Roman" w:hAnsi="Times New Roman" w:cs="Times New Roman"/>
          <w:sz w:val="28"/>
          <w:szCs w:val="32"/>
          <w:lang w:eastAsia="ru-RU"/>
        </w:rPr>
        <w:t xml:space="preserve">Согласно пункту 22 Межотраслевых правил СИЗ, возвращенные работниками по истечении сроков носки, но пригодные для дальнейшей эксплуатации, используются по назначению после проведения мероприятий по уходу за ними (стирка, чистка, дезинфекция, дегазация, дезактивация, </w:t>
      </w:r>
      <w:proofErr w:type="spellStart"/>
      <w:r w:rsidRPr="00700624">
        <w:rPr>
          <w:rFonts w:ascii="Times New Roman" w:eastAsia="Times New Roman" w:hAnsi="Times New Roman" w:cs="Times New Roman"/>
          <w:sz w:val="28"/>
          <w:szCs w:val="32"/>
          <w:lang w:eastAsia="ru-RU"/>
        </w:rPr>
        <w:t>обеспыливание</w:t>
      </w:r>
      <w:proofErr w:type="spellEnd"/>
      <w:r w:rsidRPr="00700624">
        <w:rPr>
          <w:rFonts w:ascii="Times New Roman" w:eastAsia="Times New Roman" w:hAnsi="Times New Roman" w:cs="Times New Roman"/>
          <w:sz w:val="28"/>
          <w:szCs w:val="32"/>
          <w:lang w:eastAsia="ru-RU"/>
        </w:rPr>
        <w:t>, обезвреживание и ремонт).</w:t>
      </w:r>
    </w:p>
    <w:p w:rsidR="008201E3" w:rsidRPr="00700624" w:rsidRDefault="008201E3" w:rsidP="00700624">
      <w:pPr>
        <w:spacing w:after="0" w:line="240" w:lineRule="auto"/>
        <w:ind w:firstLine="708"/>
        <w:jc w:val="both"/>
        <w:rPr>
          <w:rFonts w:ascii="Times New Roman" w:eastAsia="Times New Roman" w:hAnsi="Times New Roman" w:cs="Times New Roman"/>
          <w:sz w:val="28"/>
          <w:szCs w:val="32"/>
          <w:lang w:eastAsia="ru-RU"/>
        </w:rPr>
      </w:pPr>
      <w:r w:rsidRPr="00700624">
        <w:rPr>
          <w:rFonts w:ascii="Times New Roman" w:eastAsia="Times New Roman" w:hAnsi="Times New Roman" w:cs="Times New Roman"/>
          <w:sz w:val="28"/>
          <w:szCs w:val="32"/>
          <w:lang w:eastAsia="ru-RU"/>
        </w:rPr>
        <w:t>Пригодность указанных СИЗ к дальнейшему использованию, необходимость проведения и состав мероприятий по уходу за ними, а также процент износа СИЗ устанавливаются уполномоченным работодателем должностным лицом или комиссией по охране труда организации (при наличии) и фиксируются в  личной карточке  учета выдачи СИЗ.</w:t>
      </w:r>
    </w:p>
    <w:p w:rsidR="008201E3" w:rsidRPr="00700624" w:rsidRDefault="008201E3" w:rsidP="00700624">
      <w:pPr>
        <w:spacing w:after="0" w:line="240" w:lineRule="auto"/>
        <w:ind w:firstLine="708"/>
        <w:jc w:val="both"/>
        <w:rPr>
          <w:rFonts w:ascii="Times New Roman" w:eastAsia="Times New Roman" w:hAnsi="Times New Roman" w:cs="Times New Roman"/>
          <w:sz w:val="28"/>
          <w:szCs w:val="32"/>
          <w:lang w:eastAsia="ru-RU"/>
        </w:rPr>
      </w:pPr>
      <w:r w:rsidRPr="00700624">
        <w:rPr>
          <w:rFonts w:ascii="Times New Roman" w:eastAsia="Times New Roman" w:hAnsi="Times New Roman" w:cs="Times New Roman"/>
          <w:sz w:val="28"/>
          <w:szCs w:val="32"/>
          <w:lang w:eastAsia="ru-RU"/>
        </w:rPr>
        <w:t xml:space="preserve">За неисполнение обязанности по обеспечению работников средствами индивидуальной защиты, их надлежащему учету и контролю </w:t>
      </w:r>
      <w:r w:rsidR="00700624">
        <w:rPr>
          <w:rFonts w:ascii="Times New Roman" w:eastAsia="Times New Roman" w:hAnsi="Times New Roman" w:cs="Times New Roman"/>
          <w:sz w:val="28"/>
          <w:szCs w:val="32"/>
          <w:lang w:eastAsia="ru-RU"/>
        </w:rPr>
        <w:t>ч.</w:t>
      </w:r>
      <w:r w:rsidRPr="00700624">
        <w:rPr>
          <w:rFonts w:ascii="Times New Roman" w:eastAsia="Times New Roman" w:hAnsi="Times New Roman" w:cs="Times New Roman"/>
          <w:sz w:val="28"/>
          <w:szCs w:val="32"/>
          <w:lang w:eastAsia="ru-RU"/>
        </w:rPr>
        <w:t xml:space="preserve"> 4 </w:t>
      </w:r>
      <w:r w:rsidR="00700624">
        <w:rPr>
          <w:rFonts w:ascii="Times New Roman" w:eastAsia="Times New Roman" w:hAnsi="Times New Roman" w:cs="Times New Roman"/>
          <w:sz w:val="28"/>
          <w:szCs w:val="32"/>
          <w:lang w:eastAsia="ru-RU"/>
        </w:rPr>
        <w:t>ст.</w:t>
      </w:r>
      <w:r w:rsidRPr="00700624">
        <w:rPr>
          <w:rFonts w:ascii="Times New Roman" w:eastAsia="Times New Roman" w:hAnsi="Times New Roman" w:cs="Times New Roman"/>
          <w:sz w:val="28"/>
          <w:szCs w:val="32"/>
          <w:lang w:eastAsia="ru-RU"/>
        </w:rPr>
        <w:t xml:space="preserve"> 5.27.1 </w:t>
      </w:r>
      <w:r w:rsidR="00700624">
        <w:rPr>
          <w:rFonts w:ascii="Times New Roman" w:eastAsia="Times New Roman" w:hAnsi="Times New Roman" w:cs="Times New Roman"/>
          <w:sz w:val="28"/>
          <w:szCs w:val="32"/>
          <w:lang w:eastAsia="ru-RU"/>
        </w:rPr>
        <w:t xml:space="preserve">КоАП РФ </w:t>
      </w:r>
      <w:r w:rsidRPr="00700624">
        <w:rPr>
          <w:rFonts w:ascii="Times New Roman" w:eastAsia="Times New Roman" w:hAnsi="Times New Roman" w:cs="Times New Roman"/>
          <w:sz w:val="28"/>
          <w:szCs w:val="32"/>
          <w:lang w:eastAsia="ru-RU"/>
        </w:rPr>
        <w:t>предусмотрена ответственность в виде</w:t>
      </w:r>
      <w:r w:rsidR="00700624">
        <w:rPr>
          <w:rFonts w:ascii="Times New Roman" w:eastAsia="Times New Roman" w:hAnsi="Times New Roman" w:cs="Times New Roman"/>
          <w:sz w:val="28"/>
          <w:szCs w:val="32"/>
          <w:lang w:eastAsia="ru-RU"/>
        </w:rPr>
        <w:t xml:space="preserve"> штрафа </w:t>
      </w:r>
      <w:r w:rsidRPr="00700624">
        <w:rPr>
          <w:rFonts w:ascii="Times New Roman" w:eastAsia="Times New Roman" w:hAnsi="Times New Roman" w:cs="Times New Roman"/>
          <w:sz w:val="28"/>
          <w:szCs w:val="32"/>
          <w:lang w:eastAsia="ru-RU"/>
        </w:rPr>
        <w:t>до 150 тысяч рублей.</w:t>
      </w:r>
    </w:p>
    <w:p w:rsidR="008201E3" w:rsidRPr="00700624" w:rsidRDefault="008201E3" w:rsidP="00700624">
      <w:pPr>
        <w:spacing w:after="0" w:line="240" w:lineRule="auto"/>
        <w:ind w:firstLine="708"/>
        <w:jc w:val="both"/>
        <w:rPr>
          <w:rFonts w:ascii="Times New Roman" w:eastAsia="Times New Roman" w:hAnsi="Times New Roman" w:cs="Times New Roman"/>
          <w:sz w:val="28"/>
          <w:szCs w:val="32"/>
          <w:lang w:eastAsia="ru-RU"/>
        </w:rPr>
      </w:pPr>
      <w:r w:rsidRPr="00700624">
        <w:rPr>
          <w:rFonts w:ascii="Times New Roman" w:eastAsia="Times New Roman" w:hAnsi="Times New Roman" w:cs="Times New Roman"/>
          <w:sz w:val="28"/>
          <w:szCs w:val="32"/>
          <w:lang w:eastAsia="ru-RU"/>
        </w:rPr>
        <w:t>Также, необходимо обратить внимание на то, что согласно позиции Верховного суда РФ, изложенной в постановлении от 14.02.2020 № 44-АД20-1, продление работнику сроков носки СИЗ без надлежащего оформления, может быть приравнено к их невыдаче.</w:t>
      </w:r>
    </w:p>
    <w:p w:rsidR="009A6732" w:rsidRDefault="00700624"/>
    <w:sectPr w:rsidR="009A67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1E3"/>
    <w:rsid w:val="00700624"/>
    <w:rsid w:val="008201E3"/>
    <w:rsid w:val="00AB482D"/>
    <w:rsid w:val="00EC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201E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01E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201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01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201E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01E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201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01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233789">
      <w:bodyDiv w:val="1"/>
      <w:marLeft w:val="0"/>
      <w:marRight w:val="0"/>
      <w:marTop w:val="0"/>
      <w:marBottom w:val="0"/>
      <w:divBdr>
        <w:top w:val="none" w:sz="0" w:space="0" w:color="auto"/>
        <w:left w:val="none" w:sz="0" w:space="0" w:color="auto"/>
        <w:bottom w:val="none" w:sz="0" w:space="0" w:color="auto"/>
        <w:right w:val="none" w:sz="0" w:space="0" w:color="auto"/>
      </w:divBdr>
      <w:divsChild>
        <w:div w:id="1241713065">
          <w:marLeft w:val="0"/>
          <w:marRight w:val="0"/>
          <w:marTop w:val="0"/>
          <w:marBottom w:val="0"/>
          <w:divBdr>
            <w:top w:val="none" w:sz="0" w:space="0" w:color="auto"/>
            <w:left w:val="none" w:sz="0" w:space="0" w:color="auto"/>
            <w:bottom w:val="none" w:sz="0" w:space="0" w:color="auto"/>
            <w:right w:val="none" w:sz="0" w:space="0" w:color="auto"/>
          </w:divBdr>
          <w:divsChild>
            <w:div w:id="1470705776">
              <w:marLeft w:val="0"/>
              <w:marRight w:val="0"/>
              <w:marTop w:val="0"/>
              <w:marBottom w:val="0"/>
              <w:divBdr>
                <w:top w:val="none" w:sz="0" w:space="0" w:color="auto"/>
                <w:left w:val="none" w:sz="0" w:space="0" w:color="auto"/>
                <w:bottom w:val="none" w:sz="0" w:space="0" w:color="auto"/>
                <w:right w:val="none" w:sz="0" w:space="0" w:color="auto"/>
              </w:divBdr>
              <w:divsChild>
                <w:div w:id="1704674211">
                  <w:marLeft w:val="0"/>
                  <w:marRight w:val="0"/>
                  <w:marTop w:val="0"/>
                  <w:marBottom w:val="0"/>
                  <w:divBdr>
                    <w:top w:val="none" w:sz="0" w:space="0" w:color="auto"/>
                    <w:left w:val="none" w:sz="0" w:space="0" w:color="auto"/>
                    <w:bottom w:val="none" w:sz="0" w:space="0" w:color="auto"/>
                    <w:right w:val="none" w:sz="0" w:space="0" w:color="auto"/>
                  </w:divBdr>
                  <w:divsChild>
                    <w:div w:id="1473718267">
                      <w:marLeft w:val="0"/>
                      <w:marRight w:val="0"/>
                      <w:marTop w:val="0"/>
                      <w:marBottom w:val="0"/>
                      <w:divBdr>
                        <w:top w:val="none" w:sz="0" w:space="0" w:color="auto"/>
                        <w:left w:val="none" w:sz="0" w:space="0" w:color="auto"/>
                        <w:bottom w:val="none" w:sz="0" w:space="0" w:color="auto"/>
                        <w:right w:val="none" w:sz="0" w:space="0" w:color="auto"/>
                      </w:divBdr>
                      <w:divsChild>
                        <w:div w:id="4625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2028</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Порядок учёта и выдачи средств индивидуальной защиты работникам</vt:lpstr>
    </vt:vector>
  </TitlesOfParts>
  <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user 1</cp:lastModifiedBy>
  <cp:revision>2</cp:revision>
  <dcterms:created xsi:type="dcterms:W3CDTF">2020-06-10T14:37:00Z</dcterms:created>
  <dcterms:modified xsi:type="dcterms:W3CDTF">2020-06-10T14:37:00Z</dcterms:modified>
</cp:coreProperties>
</file>